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222D5B" w:rsidRDefault="009F39C6" w:rsidP="008014A6">
      <w:pPr>
        <w:spacing w:after="0" w:line="0" w:lineRule="atLeast"/>
        <w:jc w:val="center"/>
        <w:rPr>
          <w:rFonts w:ascii="Castellar" w:hAnsi="Castellar" w:cs="Arial"/>
          <w:b/>
          <w:sz w:val="32"/>
          <w:szCs w:val="28"/>
        </w:rPr>
      </w:pPr>
      <w:r w:rsidRPr="00222D5B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proofErr w:type="gramStart"/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-mail</w:t>
      </w:r>
      <w:proofErr w:type="gramEnd"/>
      <w:r w:rsidR="009F39C6" w:rsidRPr="00222D5B">
        <w:rPr>
          <w:rFonts w:ascii="Berlin Sans FB" w:hAnsi="Berlin Sans FB" w:cs="Arial"/>
        </w:rPr>
        <w:t xml:space="preserve">: ssgbisihyd@gmail.com  </w:t>
      </w:r>
    </w:p>
    <w:p w:rsidR="009F39C6" w:rsidRPr="00222D5B" w:rsidRDefault="009F39C6" w:rsidP="009F39C6">
      <w:pPr>
        <w:spacing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Certification Program for </w:t>
      </w:r>
    </w:p>
    <w:p w:rsidR="009F39C6" w:rsidRPr="00222D5B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  <w:r w:rsidRPr="00222D5B">
        <w:rPr>
          <w:rFonts w:ascii="Castellar" w:hAnsi="Castellar" w:cs="Arial"/>
          <w:b/>
          <w:sz w:val="36"/>
          <w:szCs w:val="36"/>
        </w:rPr>
        <w:t xml:space="preserve">SIX SIGMA GREEN </w:t>
      </w:r>
      <w:proofErr w:type="gramStart"/>
      <w:r w:rsidRPr="00222D5B">
        <w:rPr>
          <w:rFonts w:ascii="Castellar" w:hAnsi="Castellar" w:cs="Arial"/>
          <w:b/>
          <w:sz w:val="36"/>
          <w:szCs w:val="36"/>
        </w:rPr>
        <w:t>BELT</w:t>
      </w:r>
      <w:proofErr w:type="gramEnd"/>
      <w:r w:rsidRPr="00222D5B">
        <w:rPr>
          <w:rFonts w:ascii="Castellar" w:hAnsi="Castellar" w:cs="Arial"/>
          <w:b/>
          <w:sz w:val="36"/>
          <w:szCs w:val="36"/>
        </w:rPr>
        <w:t xml:space="preserve"> </w:t>
      </w:r>
    </w:p>
    <w:p w:rsidR="009F39C6" w:rsidRPr="0008442C" w:rsidRDefault="009F39C6" w:rsidP="00222D5B">
      <w:pPr>
        <w:spacing w:after="0" w:line="0" w:lineRule="atLeast"/>
        <w:jc w:val="center"/>
        <w:rPr>
          <w:rFonts w:ascii="Batang" w:eastAsia="Batang" w:hAnsi="Batang" w:cs="Arial"/>
          <w:b/>
          <w:sz w:val="32"/>
          <w:szCs w:val="32"/>
        </w:rPr>
      </w:pPr>
      <w:r w:rsidRPr="0008442C">
        <w:rPr>
          <w:rFonts w:ascii="Batang" w:eastAsia="Batang" w:hAnsi="Batang" w:cs="Arial"/>
          <w:b/>
          <w:sz w:val="36"/>
          <w:szCs w:val="36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(</w:t>
      </w:r>
      <w:r w:rsidR="00724D37">
        <w:rPr>
          <w:rFonts w:ascii="Batang" w:eastAsia="Batang" w:hAnsi="Batang" w:cs="Arial"/>
          <w:b/>
          <w:sz w:val="32"/>
          <w:szCs w:val="32"/>
        </w:rPr>
        <w:t>23</w:t>
      </w:r>
      <w:r w:rsidR="004249E7">
        <w:rPr>
          <w:rFonts w:ascii="Batang" w:eastAsia="Batang" w:hAnsi="Batang" w:cs="Arial"/>
          <w:b/>
          <w:sz w:val="32"/>
          <w:szCs w:val="32"/>
        </w:rPr>
        <w:t xml:space="preserve"> – </w:t>
      </w:r>
      <w:r w:rsidR="00724D37">
        <w:rPr>
          <w:rFonts w:ascii="Batang" w:eastAsia="Batang" w:hAnsi="Batang" w:cs="Arial"/>
          <w:b/>
          <w:sz w:val="32"/>
          <w:szCs w:val="32"/>
        </w:rPr>
        <w:t>27</w:t>
      </w:r>
      <w:r w:rsidR="00C4469C">
        <w:rPr>
          <w:rFonts w:ascii="Batang" w:eastAsia="Batang" w:hAnsi="Batang" w:cs="Arial"/>
          <w:b/>
          <w:sz w:val="32"/>
          <w:szCs w:val="32"/>
        </w:rPr>
        <w:t xml:space="preserve"> </w:t>
      </w:r>
      <w:r w:rsidR="004249E7">
        <w:rPr>
          <w:rFonts w:ascii="Batang" w:eastAsia="Batang" w:hAnsi="Batang" w:cs="Arial"/>
          <w:b/>
          <w:sz w:val="32"/>
          <w:szCs w:val="32"/>
        </w:rPr>
        <w:t xml:space="preserve">April </w:t>
      </w:r>
      <w:r w:rsidRPr="0008442C">
        <w:rPr>
          <w:rFonts w:ascii="Batang" w:eastAsia="Batang" w:hAnsi="Batang" w:cs="Arial"/>
          <w:b/>
          <w:sz w:val="32"/>
          <w:szCs w:val="32"/>
        </w:rPr>
        <w:t>201</w:t>
      </w:r>
      <w:r w:rsidR="004249E7">
        <w:rPr>
          <w:rFonts w:ascii="Batang" w:eastAsia="Batang" w:hAnsi="Batang" w:cs="Arial"/>
          <w:b/>
          <w:sz w:val="32"/>
          <w:szCs w:val="32"/>
        </w:rPr>
        <w:t>8</w:t>
      </w:r>
      <w:r w:rsidRPr="0008442C">
        <w:rPr>
          <w:rFonts w:ascii="Batang" w:eastAsia="Batang" w:hAnsi="Batang" w:cs="Arial"/>
          <w:b/>
          <w:sz w:val="32"/>
          <w:szCs w:val="32"/>
        </w:rPr>
        <w:t>)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E-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B5FDB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E-mail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B5FDB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66005A">
        <w:rPr>
          <w:rFonts w:ascii="Berlin Sans FB" w:hAnsi="Berlin Sans FB" w:cs="Arial"/>
          <w:color w:val="000000"/>
        </w:rPr>
        <w:t>23,</w:t>
      </w:r>
      <w:r w:rsidR="00C4469C">
        <w:rPr>
          <w:rFonts w:ascii="Berlin Sans FB" w:hAnsi="Berlin Sans FB" w:cs="Arial"/>
          <w:color w:val="000000"/>
        </w:rPr>
        <w:t>6</w:t>
      </w:r>
      <w:r w:rsidR="0066005A">
        <w:rPr>
          <w:rFonts w:ascii="Berlin Sans FB" w:hAnsi="Berlin Sans FB" w:cs="Arial"/>
          <w:color w:val="000000"/>
        </w:rPr>
        <w:t>00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66005A">
        <w:rPr>
          <w:rFonts w:ascii="Berlin Sans FB" w:hAnsi="Berlin Sans FB" w:cs="Arial"/>
          <w:color w:val="000000"/>
        </w:rPr>
        <w:t xml:space="preserve">including </w:t>
      </w:r>
      <w:r w:rsidR="00C4469C">
        <w:rPr>
          <w:rFonts w:ascii="Berlin Sans FB" w:hAnsi="Berlin Sans FB" w:cs="Arial"/>
          <w:color w:val="000000"/>
        </w:rPr>
        <w:t>GST</w:t>
      </w:r>
      <w:r w:rsidR="00CE1792">
        <w:rPr>
          <w:rFonts w:ascii="Berlin Sans FB" w:hAnsi="Berlin Sans FB" w:cs="Arial"/>
          <w:color w:val="000000"/>
        </w:rPr>
        <w:t xml:space="preserve"> of 18%</w:t>
      </w:r>
      <w:bookmarkStart w:id="0" w:name="_GoBack"/>
      <w:bookmarkEnd w:id="0"/>
      <w:r>
        <w:rPr>
          <w:rFonts w:ascii="Berlin Sans FB" w:hAnsi="Berlin Sans FB" w:cs="Arial"/>
          <w:color w:val="000000"/>
        </w:rPr>
        <w:t>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2079"/>
    <w:multiLevelType w:val="hybridMultilevel"/>
    <w:tmpl w:val="5E10F6C4"/>
    <w:lvl w:ilvl="0" w:tplc="F7283B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1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31484"/>
    <w:rsid w:val="00042D83"/>
    <w:rsid w:val="00060306"/>
    <w:rsid w:val="000838BC"/>
    <w:rsid w:val="0008442C"/>
    <w:rsid w:val="00084F2F"/>
    <w:rsid w:val="000D74B2"/>
    <w:rsid w:val="000E4239"/>
    <w:rsid w:val="00110D23"/>
    <w:rsid w:val="00113AF2"/>
    <w:rsid w:val="001206DD"/>
    <w:rsid w:val="0012130E"/>
    <w:rsid w:val="00160E86"/>
    <w:rsid w:val="00176AF8"/>
    <w:rsid w:val="00176EB9"/>
    <w:rsid w:val="00190E31"/>
    <w:rsid w:val="0019455C"/>
    <w:rsid w:val="001A5F6E"/>
    <w:rsid w:val="00210584"/>
    <w:rsid w:val="00216C1E"/>
    <w:rsid w:val="00222D5B"/>
    <w:rsid w:val="00232ABE"/>
    <w:rsid w:val="002373FB"/>
    <w:rsid w:val="0028375A"/>
    <w:rsid w:val="00285EA3"/>
    <w:rsid w:val="00287DA4"/>
    <w:rsid w:val="002D56E0"/>
    <w:rsid w:val="002E507B"/>
    <w:rsid w:val="002F6CD3"/>
    <w:rsid w:val="00311946"/>
    <w:rsid w:val="00317595"/>
    <w:rsid w:val="0032100E"/>
    <w:rsid w:val="00355B74"/>
    <w:rsid w:val="00371502"/>
    <w:rsid w:val="00376225"/>
    <w:rsid w:val="00377BD9"/>
    <w:rsid w:val="0038517C"/>
    <w:rsid w:val="00386953"/>
    <w:rsid w:val="0039583C"/>
    <w:rsid w:val="003A4734"/>
    <w:rsid w:val="003B2332"/>
    <w:rsid w:val="003C4B10"/>
    <w:rsid w:val="00407C3F"/>
    <w:rsid w:val="004249E7"/>
    <w:rsid w:val="00430D51"/>
    <w:rsid w:val="00441EC4"/>
    <w:rsid w:val="00466B5C"/>
    <w:rsid w:val="00493D48"/>
    <w:rsid w:val="004B1C3F"/>
    <w:rsid w:val="004B5994"/>
    <w:rsid w:val="004C3B35"/>
    <w:rsid w:val="004C3ECA"/>
    <w:rsid w:val="004D0B94"/>
    <w:rsid w:val="004E72E9"/>
    <w:rsid w:val="00504844"/>
    <w:rsid w:val="005127C5"/>
    <w:rsid w:val="005136B2"/>
    <w:rsid w:val="005403BA"/>
    <w:rsid w:val="00560F65"/>
    <w:rsid w:val="00571EC6"/>
    <w:rsid w:val="0060275E"/>
    <w:rsid w:val="0066005A"/>
    <w:rsid w:val="00672FE3"/>
    <w:rsid w:val="006821DF"/>
    <w:rsid w:val="00682DE2"/>
    <w:rsid w:val="00690B24"/>
    <w:rsid w:val="006A08E3"/>
    <w:rsid w:val="006A586B"/>
    <w:rsid w:val="006A6547"/>
    <w:rsid w:val="006D3F70"/>
    <w:rsid w:val="006F488C"/>
    <w:rsid w:val="00700E37"/>
    <w:rsid w:val="00724D37"/>
    <w:rsid w:val="007504CC"/>
    <w:rsid w:val="00751B1B"/>
    <w:rsid w:val="00752DA7"/>
    <w:rsid w:val="007777C7"/>
    <w:rsid w:val="00784EA6"/>
    <w:rsid w:val="00786C78"/>
    <w:rsid w:val="007A7A5E"/>
    <w:rsid w:val="007B718F"/>
    <w:rsid w:val="007C04B8"/>
    <w:rsid w:val="007C6A52"/>
    <w:rsid w:val="007F4ADF"/>
    <w:rsid w:val="008014A6"/>
    <w:rsid w:val="0080165D"/>
    <w:rsid w:val="008419CA"/>
    <w:rsid w:val="00872AFE"/>
    <w:rsid w:val="00874946"/>
    <w:rsid w:val="008A2D71"/>
    <w:rsid w:val="008B35E9"/>
    <w:rsid w:val="008B78C6"/>
    <w:rsid w:val="008B7AAE"/>
    <w:rsid w:val="008C0C2A"/>
    <w:rsid w:val="008E4A05"/>
    <w:rsid w:val="008E79BE"/>
    <w:rsid w:val="00905788"/>
    <w:rsid w:val="009A52DD"/>
    <w:rsid w:val="009B54FB"/>
    <w:rsid w:val="009B58BA"/>
    <w:rsid w:val="009C71B1"/>
    <w:rsid w:val="009E6950"/>
    <w:rsid w:val="009F39C6"/>
    <w:rsid w:val="00A058D0"/>
    <w:rsid w:val="00A12DE1"/>
    <w:rsid w:val="00A2256D"/>
    <w:rsid w:val="00A25288"/>
    <w:rsid w:val="00A429B9"/>
    <w:rsid w:val="00A870A3"/>
    <w:rsid w:val="00A9158E"/>
    <w:rsid w:val="00AC6C98"/>
    <w:rsid w:val="00B10B42"/>
    <w:rsid w:val="00B16957"/>
    <w:rsid w:val="00B548AD"/>
    <w:rsid w:val="00B557BA"/>
    <w:rsid w:val="00B56A71"/>
    <w:rsid w:val="00B6041A"/>
    <w:rsid w:val="00B7685B"/>
    <w:rsid w:val="00B86CB3"/>
    <w:rsid w:val="00B872DA"/>
    <w:rsid w:val="00BA6E89"/>
    <w:rsid w:val="00BC7F2D"/>
    <w:rsid w:val="00BD1E33"/>
    <w:rsid w:val="00C119CA"/>
    <w:rsid w:val="00C302E8"/>
    <w:rsid w:val="00C37C80"/>
    <w:rsid w:val="00C436E0"/>
    <w:rsid w:val="00C4469C"/>
    <w:rsid w:val="00C511E0"/>
    <w:rsid w:val="00C57149"/>
    <w:rsid w:val="00C6110E"/>
    <w:rsid w:val="00C80B0A"/>
    <w:rsid w:val="00C94ED4"/>
    <w:rsid w:val="00CB5FDB"/>
    <w:rsid w:val="00CC4BCE"/>
    <w:rsid w:val="00CC6CCC"/>
    <w:rsid w:val="00CE1792"/>
    <w:rsid w:val="00CF5D1F"/>
    <w:rsid w:val="00D2636C"/>
    <w:rsid w:val="00D341BC"/>
    <w:rsid w:val="00D45270"/>
    <w:rsid w:val="00D53738"/>
    <w:rsid w:val="00D56217"/>
    <w:rsid w:val="00D60B63"/>
    <w:rsid w:val="00D63927"/>
    <w:rsid w:val="00D977A5"/>
    <w:rsid w:val="00DB5D3C"/>
    <w:rsid w:val="00DD690C"/>
    <w:rsid w:val="00DF7F47"/>
    <w:rsid w:val="00E35904"/>
    <w:rsid w:val="00E5538D"/>
    <w:rsid w:val="00E669D5"/>
    <w:rsid w:val="00EA1255"/>
    <w:rsid w:val="00EA1A99"/>
    <w:rsid w:val="00EC7459"/>
    <w:rsid w:val="00EE4D8E"/>
    <w:rsid w:val="00F1715B"/>
    <w:rsid w:val="00F22945"/>
    <w:rsid w:val="00F33DA7"/>
    <w:rsid w:val="00F34B8E"/>
    <w:rsid w:val="00F93582"/>
    <w:rsid w:val="00FA078F"/>
    <w:rsid w:val="00FA1BF6"/>
    <w:rsid w:val="00FA3369"/>
    <w:rsid w:val="00FA44BF"/>
    <w:rsid w:val="00FB62E6"/>
    <w:rsid w:val="00FB7E6A"/>
    <w:rsid w:val="00FE0BA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SM Subhani</cp:lastModifiedBy>
  <cp:revision>6</cp:revision>
  <cp:lastPrinted>2017-07-13T11:58:00Z</cp:lastPrinted>
  <dcterms:created xsi:type="dcterms:W3CDTF">2017-07-15T15:02:00Z</dcterms:created>
  <dcterms:modified xsi:type="dcterms:W3CDTF">2018-02-27T09:43:00Z</dcterms:modified>
</cp:coreProperties>
</file>